
<file path=[Content_Types].xml><?xml version="1.0" encoding="utf-8"?>
<Types xmlns="http://schemas.openxmlformats.org/package/2006/content-types"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15B" w:rsidRDefault="00E30727" w:rsidP="00E30727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 w:rsidRPr="00E30727">
        <w:rPr>
          <w:rFonts w:ascii="Times New Roman" w:hAnsi="Times New Roman" w:cs="Times New Roman"/>
          <w:b/>
          <w:sz w:val="28"/>
          <w:szCs w:val="28"/>
          <w:lang w:val="kk-KZ"/>
        </w:rPr>
        <w:t>Мәлімет</w:t>
      </w:r>
    </w:p>
    <w:p w:rsidR="00E30727" w:rsidRPr="00E30727" w:rsidRDefault="00E30727" w:rsidP="00E30727">
      <w:pPr>
        <w:pStyle w:val="a3"/>
        <w:shd w:val="clear" w:color="auto" w:fill="FFFFFF"/>
        <w:spacing w:before="0" w:beforeAutospacing="0" w:after="160" w:afterAutospacing="0"/>
        <w:ind w:firstLine="708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16 қазан күні бастауыш сыныптарға әлеуметтік педагог Ж.Ә.Жұмадиева </w:t>
      </w:r>
      <w:r w:rsidRPr="00E30727">
        <w:rPr>
          <w:sz w:val="28"/>
          <w:szCs w:val="28"/>
          <w:lang w:val="kk-KZ"/>
        </w:rPr>
        <w:t xml:space="preserve">"Дұрыс тамақтану-денсаулық кепілі" тақырыбында </w:t>
      </w:r>
      <w:r>
        <w:rPr>
          <w:sz w:val="28"/>
          <w:szCs w:val="28"/>
          <w:lang w:val="kk-KZ"/>
        </w:rPr>
        <w:t xml:space="preserve">түсіндірме жұмыстарын жүргізді. </w:t>
      </w:r>
    </w:p>
    <w:p w:rsidR="00E30727" w:rsidRPr="00E30727" w:rsidRDefault="00E30727" w:rsidP="00E3072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kk-KZ"/>
        </w:rPr>
      </w:pPr>
      <w:r w:rsidRPr="00E30727">
        <w:rPr>
          <w:sz w:val="28"/>
          <w:szCs w:val="28"/>
          <w:lang w:val="kk-KZ"/>
        </w:rPr>
        <w:t>Мақсаты: Дұрыс тамақтану ережесімен танысады. Тамақтану пирамидаларын құра алады. Пайдалы және зиянды тағамдар туралы біледі.</w:t>
      </w:r>
    </w:p>
    <w:p w:rsidR="00E30727" w:rsidRDefault="00E30727" w:rsidP="00E3072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kk-KZ"/>
        </w:rPr>
      </w:pPr>
      <w:r w:rsidRPr="00E30727">
        <w:rPr>
          <w:sz w:val="28"/>
          <w:szCs w:val="28"/>
          <w:lang w:val="kk-KZ"/>
        </w:rPr>
        <w:t>Мұғалім дұрыс тамақтану туралы бейнебаян көрсетіпіп, оқушылар түсінгендерін сурет арқылы әңгім</w:t>
      </w:r>
      <w:r>
        <w:rPr>
          <w:sz w:val="28"/>
          <w:szCs w:val="28"/>
          <w:lang w:val="kk-KZ"/>
        </w:rPr>
        <w:t>еледі. Сабақ соңында оқушылар  т</w:t>
      </w:r>
      <w:r w:rsidRPr="00E30727">
        <w:rPr>
          <w:sz w:val="28"/>
          <w:szCs w:val="28"/>
          <w:lang w:val="kk-KZ"/>
        </w:rPr>
        <w:t>амақтану пирамидасына әр топ өз қалаулары бойынша рет-ретімен тағамдарды орналастырып, тамақтану пирамидасын құрастырды. Білім алушылар тамақтану уақыты, дұрыс тамақтану, зиянды тағамдар туралы білді.</w:t>
      </w:r>
    </w:p>
    <w:p w:rsidR="00D63D5C" w:rsidRDefault="00D63D5C" w:rsidP="00E3072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kk-KZ"/>
        </w:rPr>
      </w:pPr>
    </w:p>
    <w:p w:rsidR="00D63D5C" w:rsidRPr="00E30727" w:rsidRDefault="00D63D5C" w:rsidP="00E3072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kk-KZ"/>
        </w:rPr>
      </w:pPr>
    </w:p>
    <w:p w:rsidR="00C94436" w:rsidRDefault="00C94436" w:rsidP="00E30727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438400" cy="22573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d5da38-5c43-47aa-bb6a-29da12d6f064.jf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25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10007" cy="22574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8e107c2-c229-492f-a503-413ca27ac27f.jf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0007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727" w:rsidRDefault="00C94436" w:rsidP="00E30727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749969" cy="35623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8c5126d-0c96-4566-8187-9f95f7ea955a.jf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2242" cy="3564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420" w:rsidRDefault="00330420" w:rsidP="00E30727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>Мәлімет</w:t>
      </w:r>
    </w:p>
    <w:p w:rsidR="00330420" w:rsidRDefault="00330420" w:rsidP="00330420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</w:pPr>
      <w:r w:rsidRPr="00330420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kk-KZ"/>
        </w:rPr>
        <w:t xml:space="preserve"> №6 жалпы орта білім беретін мектеп білім алушылар арасында  денсаулық құндылығы, дұрыс тамақтану туралы түсініктерін кеңейту мақсатында 2024 жылы 20 желтоқсан  күні «Газдалған және энергетикалық сусындардың адам ағзасына әсері» тақырыбында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kk-KZ"/>
        </w:rPr>
        <w:t xml:space="preserve">10 сыныптар арасында </w:t>
      </w:r>
      <w:r w:rsidRPr="00330420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kk-KZ"/>
        </w:rPr>
        <w:t>дөңгелек үстел өткізілді. Іс-шара барысында білім алушыларға энергетикалық сусындардың құрамында бар глюкоза мен кофеин адам ағзасына үшін өте зиян екендігін, көп мөлшерде "В" дәрумені жүрек соғысын жиілетіп, аяқ-қолдардың дірілдеуіне себеп болатынын, "кофеин" жүйке жүйесін әлсірететінін, сусында ешқандай энергия жоқ, ол тек энергия қоздырушысы екендігін білді. Адамның ағзасына қажетті тағамдық заттардың ерекшелігін, денсаулықтың адам өміріндегі маңызын түсінді.</w:t>
      </w:r>
      <w:r w:rsidRPr="00330420"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  <w:t> </w:t>
      </w:r>
    </w:p>
    <w:p w:rsidR="00330420" w:rsidRDefault="00330420" w:rsidP="00330420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kk-KZ" w:eastAsia="ru-RU"/>
        </w:rPr>
        <w:t xml:space="preserve">    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5BB4B82" wp14:editId="3D4C9245">
            <wp:extent cx="2476500" cy="20288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c737c9c-24d4-41b4-b9b9-3bbb60986572.jf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1630" cy="2033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420" w:rsidRPr="00330420" w:rsidRDefault="00330420" w:rsidP="00330420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C524DE1" wp14:editId="6C8272E6">
            <wp:extent cx="2950448" cy="3257550"/>
            <wp:effectExtent l="0" t="0" r="254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6b9fe4e-14f2-485b-b8a3-223eb30e2439.jf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1173" cy="3258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val="kk-KZ" w:eastAsia="ru-RU"/>
        </w:rPr>
        <w:t xml:space="preserve">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867025" cy="3255092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0b4fd48-8db4-493b-92ad-e2b1dbfd36bf.jf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8769" cy="3257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30420" w:rsidRPr="003304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CC7"/>
    <w:rsid w:val="002B4353"/>
    <w:rsid w:val="00330420"/>
    <w:rsid w:val="00590CC7"/>
    <w:rsid w:val="005B49F0"/>
    <w:rsid w:val="00A85C41"/>
    <w:rsid w:val="00AD715B"/>
    <w:rsid w:val="00C94436"/>
    <w:rsid w:val="00CC4B1C"/>
    <w:rsid w:val="00CE7399"/>
    <w:rsid w:val="00D00DB2"/>
    <w:rsid w:val="00D63D5C"/>
    <w:rsid w:val="00E3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0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94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4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0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94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4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1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fi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PC</cp:lastModifiedBy>
  <cp:revision>2</cp:revision>
  <cp:lastPrinted>2025-02-11T07:58:00Z</cp:lastPrinted>
  <dcterms:created xsi:type="dcterms:W3CDTF">2025-04-08T10:17:00Z</dcterms:created>
  <dcterms:modified xsi:type="dcterms:W3CDTF">2025-04-08T10:17:00Z</dcterms:modified>
</cp:coreProperties>
</file>