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8F" w:rsidRPr="009A7E98" w:rsidRDefault="00F83E8F" w:rsidP="00FE16E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98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F83E8F" w:rsidRPr="009A7E98" w:rsidRDefault="00F83E8F" w:rsidP="00FE16E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98">
        <w:rPr>
          <w:rFonts w:ascii="Times New Roman" w:hAnsi="Times New Roman" w:cs="Times New Roman"/>
          <w:sz w:val="24"/>
          <w:szCs w:val="24"/>
          <w:lang w:val="kk-KZ"/>
        </w:rPr>
        <w:t>Мектеп басшысы</w:t>
      </w:r>
    </w:p>
    <w:p w:rsidR="00F83E8F" w:rsidRPr="009A7E98" w:rsidRDefault="009A7E98" w:rsidP="00FE16E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05155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105155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105155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105155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105155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Pr="00105155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FE16E6">
        <w:rPr>
          <w:rFonts w:ascii="Times New Roman" w:hAnsi="Times New Roman" w:cs="Times New Roman"/>
          <w:sz w:val="24"/>
          <w:szCs w:val="24"/>
          <w:lang w:val="kk-KZ"/>
        </w:rPr>
        <w:t>К.К.Бимағамбетова</w:t>
      </w:r>
    </w:p>
    <w:p w:rsidR="007519E0" w:rsidRPr="009A7E98" w:rsidRDefault="007519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C2C9E" w:rsidRDefault="003C2C9E" w:rsidP="001051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19E0" w:rsidRPr="003C2C9E" w:rsidRDefault="00BF066B" w:rsidP="001051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03.02 – 07.02.2025</w:t>
      </w:r>
      <w:r w:rsidR="00E611E6" w:rsidRPr="003C2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 күндері аралығында</w:t>
      </w:r>
      <w:r w:rsidR="007519E0" w:rsidRPr="003C2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өтетін химия, биология пәндері </w:t>
      </w:r>
      <w:r w:rsidR="00374F0D" w:rsidRPr="003C2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05155" w:rsidRPr="003C2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7519E0" w:rsidRPr="003C2C9E">
        <w:rPr>
          <w:rFonts w:ascii="Times New Roman" w:hAnsi="Times New Roman" w:cs="Times New Roman"/>
          <w:b/>
          <w:sz w:val="28"/>
          <w:szCs w:val="28"/>
          <w:lang w:val="kk-KZ"/>
        </w:rPr>
        <w:t>апталығының жоспары</w:t>
      </w:r>
    </w:p>
    <w:p w:rsidR="007519E0" w:rsidRPr="003C2C9E" w:rsidRDefault="007519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13A7" w:rsidRPr="003C2C9E" w:rsidRDefault="00EF07C5" w:rsidP="00B813A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519E0" w:rsidRPr="003C2C9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1F170B" w:rsidRPr="003C2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933B8" w:rsidRPr="003C2C9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F170B" w:rsidRPr="003C2C9E">
        <w:rPr>
          <w:rFonts w:ascii="Times New Roman" w:hAnsi="Times New Roman" w:cs="Times New Roman"/>
          <w:b/>
          <w:sz w:val="28"/>
          <w:szCs w:val="28"/>
          <w:lang w:val="kk-KZ"/>
        </w:rPr>
        <w:t>Табиғат – адамзаттың өмір</w:t>
      </w:r>
      <w:r w:rsidR="00B813A7" w:rsidRPr="003C2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нәрі</w:t>
      </w:r>
      <w:r w:rsidR="00B933B8" w:rsidRPr="003C2C9E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B813A7" w:rsidRPr="003C2C9E" w:rsidRDefault="00B813A7" w:rsidP="00B813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C9E">
        <w:rPr>
          <w:rFonts w:ascii="Times New Roman" w:hAnsi="Times New Roman" w:cs="Times New Roman"/>
          <w:b/>
          <w:sz w:val="28"/>
          <w:szCs w:val="28"/>
          <w:lang w:val="kk-KZ"/>
        </w:rPr>
        <w:t>Мақсаты: Химия және</w:t>
      </w:r>
      <w:r w:rsidR="00E611E6" w:rsidRPr="003C2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биология пәндерінен</w:t>
      </w:r>
      <w:r w:rsidRPr="003C2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оқытудың тиімді жолдарын үйрете  отырып, оқушылардың қызығушылықтарын арттырып, ой-өрісін дамыту.</w:t>
      </w:r>
    </w:p>
    <w:p w:rsidR="007C6467" w:rsidRPr="009A7E98" w:rsidRDefault="007C646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136"/>
        <w:gridCol w:w="1959"/>
        <w:gridCol w:w="1239"/>
        <w:gridCol w:w="1338"/>
        <w:gridCol w:w="1205"/>
        <w:gridCol w:w="1504"/>
      </w:tblGrid>
      <w:tr w:rsidR="009B3811" w:rsidRPr="009A7E98" w:rsidTr="008813AC">
        <w:tc>
          <w:tcPr>
            <w:tcW w:w="524" w:type="dxa"/>
          </w:tcPr>
          <w:p w:rsidR="00FB5120" w:rsidRPr="009A7E98" w:rsidRDefault="00FB51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136" w:type="dxa"/>
          </w:tcPr>
          <w:p w:rsidR="00FB5120" w:rsidRPr="009A7E98" w:rsidRDefault="00FB51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959" w:type="dxa"/>
          </w:tcPr>
          <w:p w:rsidR="00FB5120" w:rsidRPr="009A7E98" w:rsidRDefault="00FB51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239" w:type="dxa"/>
          </w:tcPr>
          <w:p w:rsidR="00FB5120" w:rsidRPr="009A7E98" w:rsidRDefault="00FB51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338" w:type="dxa"/>
          </w:tcPr>
          <w:p w:rsidR="00FB5120" w:rsidRPr="009A7E98" w:rsidRDefault="00FB51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205" w:type="dxa"/>
          </w:tcPr>
          <w:p w:rsidR="00FB5120" w:rsidRPr="009A7E98" w:rsidRDefault="00E61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Өтетін орны</w:t>
            </w:r>
          </w:p>
        </w:tc>
        <w:tc>
          <w:tcPr>
            <w:tcW w:w="1504" w:type="dxa"/>
          </w:tcPr>
          <w:p w:rsidR="00FB5120" w:rsidRPr="009A7E98" w:rsidRDefault="00FB51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B92FC1" w:rsidRPr="00FE16E6" w:rsidTr="008813AC">
        <w:tc>
          <w:tcPr>
            <w:tcW w:w="524" w:type="dxa"/>
          </w:tcPr>
          <w:p w:rsidR="00B92FC1" w:rsidRPr="009A7E98" w:rsidRDefault="00B92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36" w:type="dxa"/>
          </w:tcPr>
          <w:p w:rsidR="00B92FC1" w:rsidRPr="009A7E98" w:rsidRDefault="00B92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Апталықтың ашылуы </w:t>
            </w:r>
          </w:p>
        </w:tc>
        <w:tc>
          <w:tcPr>
            <w:tcW w:w="1959" w:type="dxa"/>
          </w:tcPr>
          <w:p w:rsidR="00B92FC1" w:rsidRPr="009A7E98" w:rsidRDefault="00B92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9" w:type="dxa"/>
          </w:tcPr>
          <w:p w:rsidR="00B92FC1" w:rsidRPr="009A7E98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B6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338" w:type="dxa"/>
          </w:tcPr>
          <w:p w:rsidR="00B92FC1" w:rsidRPr="009A7E98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03.02.2025</w:t>
            </w:r>
            <w:r w:rsidR="00FE1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05" w:type="dxa"/>
          </w:tcPr>
          <w:p w:rsidR="00B92FC1" w:rsidRDefault="001B6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04" w:type="dxa"/>
          </w:tcPr>
          <w:p w:rsidR="00B92FC1" w:rsidRPr="009A7E98" w:rsidRDefault="001B6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E121D9" w:rsidRPr="00FE16E6" w:rsidTr="008813AC">
        <w:tc>
          <w:tcPr>
            <w:tcW w:w="524" w:type="dxa"/>
          </w:tcPr>
          <w:p w:rsidR="00E121D9" w:rsidRDefault="00E12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36" w:type="dxa"/>
          </w:tcPr>
          <w:p w:rsidR="00E121D9" w:rsidRDefault="000A1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Сұйылтылған қышқылдардың карбонаттармен әрекеттесуі.</w:t>
            </w:r>
          </w:p>
        </w:tc>
        <w:tc>
          <w:tcPr>
            <w:tcW w:w="1959" w:type="dxa"/>
          </w:tcPr>
          <w:p w:rsidR="00E121D9" w:rsidRPr="009A7E98" w:rsidRDefault="00E12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239" w:type="dxa"/>
          </w:tcPr>
          <w:p w:rsidR="00E121D9" w:rsidRDefault="00E12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A1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121D9" w:rsidRPr="00E121D9" w:rsidRDefault="00E12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3-сабақ</w:t>
            </w:r>
          </w:p>
        </w:tc>
        <w:tc>
          <w:tcPr>
            <w:tcW w:w="1338" w:type="dxa"/>
          </w:tcPr>
          <w:p w:rsidR="00E121D9" w:rsidRDefault="000A1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E12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.02.2025</w:t>
            </w:r>
          </w:p>
          <w:p w:rsidR="000A160B" w:rsidRDefault="000A1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:rsidR="00E121D9" w:rsidRDefault="00E12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кабинеті</w:t>
            </w:r>
          </w:p>
        </w:tc>
        <w:tc>
          <w:tcPr>
            <w:tcW w:w="1504" w:type="dxa"/>
          </w:tcPr>
          <w:p w:rsidR="00E121D9" w:rsidRDefault="00E12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Қарақойлы Орынай</w:t>
            </w:r>
          </w:p>
        </w:tc>
      </w:tr>
      <w:tr w:rsidR="00BF066B" w:rsidRPr="00FE16E6" w:rsidTr="008813AC">
        <w:tc>
          <w:tcPr>
            <w:tcW w:w="524" w:type="dxa"/>
          </w:tcPr>
          <w:p w:rsidR="00BF066B" w:rsidRPr="004D771B" w:rsidRDefault="004D77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36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Бұлшық ет ұлпаларының құрылысы мен қызметі</w:t>
            </w:r>
          </w:p>
        </w:tc>
        <w:tc>
          <w:tcPr>
            <w:tcW w:w="1959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239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3-сабақ</w:t>
            </w:r>
          </w:p>
        </w:tc>
        <w:tc>
          <w:tcPr>
            <w:tcW w:w="1338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04.02.2025</w:t>
            </w:r>
          </w:p>
        </w:tc>
        <w:tc>
          <w:tcPr>
            <w:tcW w:w="1205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кабинеті</w:t>
            </w:r>
          </w:p>
        </w:tc>
        <w:tc>
          <w:tcPr>
            <w:tcW w:w="1504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Тактабекова Зауре</w:t>
            </w:r>
          </w:p>
        </w:tc>
      </w:tr>
      <w:tr w:rsidR="00BF066B" w:rsidRPr="00FE16E6" w:rsidTr="008813AC">
        <w:tc>
          <w:tcPr>
            <w:tcW w:w="524" w:type="dxa"/>
          </w:tcPr>
          <w:p w:rsidR="00BF066B" w:rsidRPr="004D771B" w:rsidRDefault="004D77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6" w:type="dxa"/>
          </w:tcPr>
          <w:p w:rsidR="00BF066B" w:rsidRPr="00D3733F" w:rsidRDefault="00D3733F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7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Ионды</w:t>
            </w:r>
            <w:proofErr w:type="spellEnd"/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байланыс</w:t>
            </w:r>
          </w:p>
        </w:tc>
        <w:tc>
          <w:tcPr>
            <w:tcW w:w="1959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239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3-сабақ</w:t>
            </w:r>
          </w:p>
        </w:tc>
        <w:tc>
          <w:tcPr>
            <w:tcW w:w="1338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05.02.2025</w:t>
            </w:r>
          </w:p>
        </w:tc>
        <w:tc>
          <w:tcPr>
            <w:tcW w:w="1205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кабинеті</w:t>
            </w:r>
          </w:p>
        </w:tc>
        <w:tc>
          <w:tcPr>
            <w:tcW w:w="1504" w:type="dxa"/>
          </w:tcPr>
          <w:p w:rsidR="00BF066B" w:rsidRPr="00D3733F" w:rsidRDefault="00BF066B" w:rsidP="00F7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Байдуллаева Динара</w:t>
            </w:r>
          </w:p>
        </w:tc>
      </w:tr>
      <w:tr w:rsidR="00BF066B" w:rsidRPr="00EC4F2C" w:rsidTr="008813AC">
        <w:tc>
          <w:tcPr>
            <w:tcW w:w="524" w:type="dxa"/>
          </w:tcPr>
          <w:p w:rsidR="00BF066B" w:rsidRPr="004D771B" w:rsidRDefault="004D77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6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Натрийдің маңызды қосылыстары</w:t>
            </w:r>
          </w:p>
        </w:tc>
        <w:tc>
          <w:tcPr>
            <w:tcW w:w="1959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239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3-сабақ</w:t>
            </w:r>
          </w:p>
        </w:tc>
        <w:tc>
          <w:tcPr>
            <w:tcW w:w="1338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06.02.2025</w:t>
            </w:r>
          </w:p>
        </w:tc>
        <w:tc>
          <w:tcPr>
            <w:tcW w:w="1205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кабинеті</w:t>
            </w:r>
          </w:p>
        </w:tc>
        <w:tc>
          <w:tcPr>
            <w:tcW w:w="1504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Айнабекова Шынар</w:t>
            </w:r>
          </w:p>
        </w:tc>
      </w:tr>
      <w:tr w:rsidR="00BF066B" w:rsidRPr="00BF066B" w:rsidTr="008813AC">
        <w:tc>
          <w:tcPr>
            <w:tcW w:w="524" w:type="dxa"/>
          </w:tcPr>
          <w:p w:rsidR="00BF066B" w:rsidRPr="004D771B" w:rsidRDefault="004D77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6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Жүйке жүйесінің бөлімдері. Жұлын</w:t>
            </w:r>
          </w:p>
        </w:tc>
        <w:tc>
          <w:tcPr>
            <w:tcW w:w="1959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239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3733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4-сабақ</w:t>
            </w:r>
          </w:p>
        </w:tc>
        <w:tc>
          <w:tcPr>
            <w:tcW w:w="1338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06.02.2025</w:t>
            </w:r>
          </w:p>
        </w:tc>
        <w:tc>
          <w:tcPr>
            <w:tcW w:w="1205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кабинеті</w:t>
            </w:r>
          </w:p>
        </w:tc>
        <w:tc>
          <w:tcPr>
            <w:tcW w:w="1504" w:type="dxa"/>
          </w:tcPr>
          <w:p w:rsidR="00BF066B" w:rsidRPr="00D3733F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Атшыбаева Гульфия</w:t>
            </w:r>
          </w:p>
        </w:tc>
      </w:tr>
      <w:tr w:rsidR="00BF066B" w:rsidRPr="003156B6" w:rsidTr="008813AC">
        <w:tc>
          <w:tcPr>
            <w:tcW w:w="524" w:type="dxa"/>
          </w:tcPr>
          <w:p w:rsidR="00BF066B" w:rsidRPr="004D771B" w:rsidRDefault="004D77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6" w:type="dxa"/>
          </w:tcPr>
          <w:p w:rsidR="00BF066B" w:rsidRPr="009A7E98" w:rsidRDefault="003A2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тіршілігіндегі фотосинтездің рөлі.</w:t>
            </w:r>
          </w:p>
        </w:tc>
        <w:tc>
          <w:tcPr>
            <w:tcW w:w="1959" w:type="dxa"/>
          </w:tcPr>
          <w:p w:rsidR="00BF066B" w:rsidRPr="009A7E98" w:rsidRDefault="003A2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239" w:type="dxa"/>
          </w:tcPr>
          <w:p w:rsidR="00BF066B" w:rsidRDefault="003A2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«Ғ»</w:t>
            </w:r>
          </w:p>
          <w:p w:rsidR="004D771B" w:rsidRPr="009A7E98" w:rsidRDefault="004D77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3-сабақ</w:t>
            </w:r>
          </w:p>
        </w:tc>
        <w:tc>
          <w:tcPr>
            <w:tcW w:w="1338" w:type="dxa"/>
          </w:tcPr>
          <w:p w:rsidR="00BF066B" w:rsidRPr="009A7E98" w:rsidRDefault="003A2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06.02.2025</w:t>
            </w:r>
          </w:p>
        </w:tc>
        <w:tc>
          <w:tcPr>
            <w:tcW w:w="1205" w:type="dxa"/>
          </w:tcPr>
          <w:p w:rsidR="00BF066B" w:rsidRPr="00E611E6" w:rsidRDefault="003A2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кабинеті</w:t>
            </w:r>
          </w:p>
        </w:tc>
        <w:tc>
          <w:tcPr>
            <w:tcW w:w="1504" w:type="dxa"/>
          </w:tcPr>
          <w:p w:rsidR="00BF066B" w:rsidRPr="009A7E98" w:rsidRDefault="003A2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Чапаева Әсел</w:t>
            </w:r>
          </w:p>
        </w:tc>
      </w:tr>
      <w:tr w:rsidR="00BF066B" w:rsidRPr="00531D2D" w:rsidTr="008813AC">
        <w:tc>
          <w:tcPr>
            <w:tcW w:w="524" w:type="dxa"/>
          </w:tcPr>
          <w:p w:rsidR="00BF066B" w:rsidRPr="00D3733F" w:rsidRDefault="00D3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өлкемді мақтан етемін!</w:t>
            </w:r>
          </w:p>
        </w:tc>
        <w:tc>
          <w:tcPr>
            <w:tcW w:w="1959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байқауы</w:t>
            </w:r>
          </w:p>
        </w:tc>
        <w:tc>
          <w:tcPr>
            <w:tcW w:w="1239" w:type="dxa"/>
          </w:tcPr>
          <w:p w:rsidR="00BF066B" w:rsidRDefault="000A1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  <w:bookmarkStart w:id="0" w:name="_GoBack"/>
            <w:bookmarkEnd w:id="0"/>
            <w:r w:rsidR="00BF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338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  <w:tc>
          <w:tcPr>
            <w:tcW w:w="1205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2-қабат, дәліз</w:t>
            </w:r>
          </w:p>
        </w:tc>
        <w:tc>
          <w:tcPr>
            <w:tcW w:w="1504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BF066B" w:rsidRPr="00531D2D" w:rsidTr="008813AC">
        <w:tc>
          <w:tcPr>
            <w:tcW w:w="524" w:type="dxa"/>
          </w:tcPr>
          <w:p w:rsidR="00BF066B" w:rsidRPr="00D3733F" w:rsidRDefault="00D3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Апталықтың жабылуы</w:t>
            </w:r>
          </w:p>
        </w:tc>
        <w:tc>
          <w:tcPr>
            <w:tcW w:w="1959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Қорытындылау, марапаттау</w:t>
            </w:r>
          </w:p>
        </w:tc>
        <w:tc>
          <w:tcPr>
            <w:tcW w:w="1239" w:type="dxa"/>
          </w:tcPr>
          <w:p w:rsidR="00BF066B" w:rsidRDefault="0004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F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338" w:type="dxa"/>
          </w:tcPr>
          <w:p w:rsidR="00BF066B" w:rsidRDefault="0004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07.02.2025</w:t>
            </w:r>
          </w:p>
        </w:tc>
        <w:tc>
          <w:tcPr>
            <w:tcW w:w="1205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04" w:type="dxa"/>
          </w:tcPr>
          <w:p w:rsidR="00BF066B" w:rsidRDefault="00BF06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</w:tbl>
    <w:p w:rsidR="007519E0" w:rsidRPr="009A7E98" w:rsidRDefault="007519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3E8F" w:rsidRPr="009A7E98" w:rsidRDefault="00F83E8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83E8F" w:rsidRPr="009A7E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32"/>
    <w:rsid w:val="00041BB9"/>
    <w:rsid w:val="00043E37"/>
    <w:rsid w:val="000A160B"/>
    <w:rsid w:val="00105155"/>
    <w:rsid w:val="00123A5C"/>
    <w:rsid w:val="001B6610"/>
    <w:rsid w:val="001F170B"/>
    <w:rsid w:val="002C1418"/>
    <w:rsid w:val="003156B6"/>
    <w:rsid w:val="00332432"/>
    <w:rsid w:val="00374F0D"/>
    <w:rsid w:val="003A24CF"/>
    <w:rsid w:val="003C2C9E"/>
    <w:rsid w:val="00473301"/>
    <w:rsid w:val="004D771B"/>
    <w:rsid w:val="004E0696"/>
    <w:rsid w:val="00531D2D"/>
    <w:rsid w:val="00697DDC"/>
    <w:rsid w:val="007519E0"/>
    <w:rsid w:val="007C6467"/>
    <w:rsid w:val="008813AC"/>
    <w:rsid w:val="00924C7A"/>
    <w:rsid w:val="00977583"/>
    <w:rsid w:val="009A7E98"/>
    <w:rsid w:val="009B3811"/>
    <w:rsid w:val="00A152C2"/>
    <w:rsid w:val="00B813A7"/>
    <w:rsid w:val="00B92FC1"/>
    <w:rsid w:val="00B933B8"/>
    <w:rsid w:val="00BC5734"/>
    <w:rsid w:val="00BF066B"/>
    <w:rsid w:val="00C157AF"/>
    <w:rsid w:val="00C32199"/>
    <w:rsid w:val="00D2067D"/>
    <w:rsid w:val="00D3733F"/>
    <w:rsid w:val="00D902C2"/>
    <w:rsid w:val="00E121D9"/>
    <w:rsid w:val="00E611E6"/>
    <w:rsid w:val="00EB4A3D"/>
    <w:rsid w:val="00EC4F2C"/>
    <w:rsid w:val="00EF07C5"/>
    <w:rsid w:val="00F167F1"/>
    <w:rsid w:val="00F83E8F"/>
    <w:rsid w:val="00FB5120"/>
    <w:rsid w:val="00FC1BC8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acer</cp:lastModifiedBy>
  <cp:revision>8</cp:revision>
  <dcterms:created xsi:type="dcterms:W3CDTF">2025-01-27T11:22:00Z</dcterms:created>
  <dcterms:modified xsi:type="dcterms:W3CDTF">2025-01-30T16:10:00Z</dcterms:modified>
</cp:coreProperties>
</file>