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0" w:rsidRPr="001A6CF8" w:rsidRDefault="00C75900" w:rsidP="00C75900">
      <w:pPr>
        <w:jc w:val="both"/>
        <w:rPr>
          <w:rFonts w:ascii="Times New Roman" w:hAnsi="Times New Roman" w:cs="Times New Roman"/>
          <w:b/>
          <w:color w:val="5C5C5C"/>
          <w:sz w:val="28"/>
          <w:szCs w:val="28"/>
        </w:rPr>
      </w:pPr>
      <w:proofErr w:type="spellStart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Мектеп</w:t>
      </w:r>
      <w:proofErr w:type="spellEnd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асханасынада</w:t>
      </w:r>
      <w:proofErr w:type="spellEnd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тегін</w:t>
      </w:r>
      <w:proofErr w:type="spellEnd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ыстық</w:t>
      </w:r>
      <w:proofErr w:type="spellEnd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тамақты</w:t>
      </w:r>
      <w:proofErr w:type="spellEnd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ұйымдастыру</w:t>
      </w:r>
      <w:proofErr w:type="spellEnd"/>
    </w:p>
    <w:p w:rsidR="00C75900" w:rsidRPr="00C75900" w:rsidRDefault="00362865" w:rsidP="00E85D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5</w:t>
      </w:r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оқу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жылында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</w:rPr>
        <w:t>мектебі</w:t>
      </w:r>
      <w:proofErr w:type="gramStart"/>
      <w:r w:rsidR="00C75900" w:rsidRPr="00C75900">
        <w:rPr>
          <w:rFonts w:ascii="Times New Roman" w:hAnsi="Times New Roman" w:cs="Times New Roman"/>
          <w:sz w:val="28"/>
          <w:szCs w:val="28"/>
        </w:rPr>
        <w:t>мізд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саны- </w:t>
      </w:r>
      <w:r>
        <w:rPr>
          <w:rFonts w:ascii="Times New Roman" w:hAnsi="Times New Roman" w:cs="Times New Roman"/>
          <w:sz w:val="28"/>
          <w:szCs w:val="28"/>
          <w:lang w:val="kk-KZ"/>
        </w:rPr>
        <w:t>1552</w:t>
      </w:r>
      <w:r w:rsidR="00C75900" w:rsidRPr="00C75900">
        <w:rPr>
          <w:rFonts w:ascii="Times New Roman" w:hAnsi="Times New Roman" w:cs="Times New Roman"/>
          <w:sz w:val="28"/>
          <w:szCs w:val="28"/>
        </w:rPr>
        <w:t xml:space="preserve">. </w:t>
      </w:r>
      <w:r w:rsidR="001A6CF8">
        <w:rPr>
          <w:rFonts w:ascii="Times New Roman" w:hAnsi="Times New Roman" w:cs="Times New Roman"/>
          <w:sz w:val="28"/>
          <w:szCs w:val="28"/>
          <w:lang w:val="kk-KZ"/>
        </w:rPr>
        <w:t xml:space="preserve">    1-4 сынып оқушылар саны 666 </w:t>
      </w:r>
      <w:r w:rsidR="00C75900" w:rsidRPr="001A6CF8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1A6CF8">
        <w:rPr>
          <w:rFonts w:ascii="Times New Roman" w:hAnsi="Times New Roman" w:cs="Times New Roman"/>
          <w:sz w:val="28"/>
          <w:szCs w:val="28"/>
          <w:lang w:val="kk-KZ"/>
        </w:rPr>
        <w:t>, әлеуметтік мәртебесіне қарай 5-11 сыныптан 158 оқушы</w:t>
      </w:r>
      <w:r w:rsidR="00C75900" w:rsidRPr="001A6C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CF8">
        <w:rPr>
          <w:rFonts w:ascii="Times New Roman" w:hAnsi="Times New Roman" w:cs="Times New Roman"/>
          <w:sz w:val="28"/>
          <w:szCs w:val="28"/>
          <w:lang w:val="kk-KZ"/>
        </w:rPr>
        <w:t xml:space="preserve">барлығы 824 оқушы </w:t>
      </w:r>
      <w:r w:rsidR="00C75900" w:rsidRPr="001A6CF8">
        <w:rPr>
          <w:rFonts w:ascii="Times New Roman" w:hAnsi="Times New Roman" w:cs="Times New Roman"/>
          <w:sz w:val="28"/>
          <w:szCs w:val="28"/>
          <w:lang w:val="kk-KZ"/>
        </w:rPr>
        <w:t xml:space="preserve">толық ыстық тамақпен қамтылып отыр.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</w:rPr>
        <w:t>Асхананың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</w:rPr>
        <w:t>құрылып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белгіленген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уа</w:t>
      </w:r>
      <w:proofErr w:type="gram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қыт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білім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алушылар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уақытында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тамақтанады</w:t>
      </w:r>
      <w:proofErr w:type="spellEnd"/>
      <w:r w:rsidR="00C75900"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C75900" w:rsidRPr="00E85D71" w:rsidRDefault="00C75900" w:rsidP="00E85D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D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Мектепте ата-аналармен жүйелі жұмыс жүргізілді: ата-аналар жиналыстарында балаларды ыстық тамақпен қамту қажеттілігі түсіндірілді; мектеп оқушыларымен тамақтану мәдениетін қалыптастыру бойынша және салауатты өмір салтын насихаттау бойынша ақпараттық және тәрбие жұмыстары: оқушыларды ыстық тамақтануға қатыстыру бойынша сынып сағаттары, сыныптан тыс шаралар өткізілуде.</w:t>
      </w:r>
    </w:p>
    <w:p w:rsidR="00C75900" w:rsidRPr="00C75900" w:rsidRDefault="00C75900" w:rsidP="00E85D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D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Оқушыларды тамақтандыру  белгіленген кестеге сәйкес жүргізіледі. 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Бастауыш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сынып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оқушыларын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сынып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жетекшілері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асхана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алып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барады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кезекші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мұғалімдер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тамақтану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кезіндегі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оқушылардың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тәртібін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қадағалайды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75900" w:rsidRPr="00C75900" w:rsidRDefault="00C75900" w:rsidP="001A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Тамақтану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блогы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тү</w:t>
      </w:r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асхана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75900" w:rsidRPr="00C75900" w:rsidRDefault="00C75900" w:rsidP="00E85D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D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Тамақтану блогының санитарлық-техникалық жағдайы санитарлық талаптарды қанағаттандырады. Тағамдарды сақтау да санитарлық нормаларға сәйкес жүзеге асырылады.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Қауіпсіздік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техникасы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ережелері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сақталады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жұмыскерлермен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тұрақты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түрде</w:t>
      </w:r>
      <w:proofErr w:type="spellEnd"/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ҚТ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нұсқамалар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жүргізіледі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Біздің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асханада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тағамдарды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дұрыс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сақтауға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баса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назар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аударылады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Мектепте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ә</w:t>
      </w:r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түрлі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тағам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өнімдерін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дұрыс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сақтауға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арналған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тоңазытқыш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камералар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бар,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мұнда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әр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тағам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түрі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жеке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сақталады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Олардың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бар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болуы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тағам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өнімдерінің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сапасын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тікелей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дайындағ</w:t>
      </w:r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дейін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сақтауға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жағдай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жасайды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Тамақтану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блогы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жұмыскерлерінің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арнайы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жұмыс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киімдерін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киюі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індетті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болып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табылады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Бұл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қажетті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санитарлық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гигиеналық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нормаларды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</w:t>
      </w:r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тау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мүмкіндік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береді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75900" w:rsidRPr="001A6CF8" w:rsidRDefault="00C75900" w:rsidP="00E85D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D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Мектептегі </w:t>
      </w:r>
      <w:r w:rsidRPr="00E85D7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/>
        </w:rPr>
        <w:t>ауыз су режимін</w:t>
      </w:r>
      <w:r w:rsidRPr="00E85D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 ұйымдастыру да аса маңызды мәселелердің бірі.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Мектеп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асханасы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қажетті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ыдыс-аяқпен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жабдықталған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Оның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тазалығына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баса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назар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аударылады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Жуу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залалсыздандыру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барлық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санитарлы</w:t>
      </w:r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қ-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гигиеналық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нормаларды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сақтай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отырып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жүргізіледі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Мектептегі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жұмыс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жасаған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уақыт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ішінде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асхананың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кінәсінен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асқазан-ішек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жұқпасымен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ауыру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жағдайлары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болған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жоқ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Асханаға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кіреберісте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оқушылардың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қолын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жууға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арналған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арнайы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орын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бар.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Асханада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үй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жағдайындай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жайлылық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пен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жылу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сезінуге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болады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Осылардың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барлығы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тамақ</w:t>
      </w:r>
      <w:proofErr w:type="gram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тану</w:t>
      </w:r>
      <w:proofErr w:type="gram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ға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қосымша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қолайлы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жағдай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жасайды</w:t>
      </w:r>
      <w:proofErr w:type="spellEnd"/>
      <w:r w:rsidRPr="00C75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AD715B" w:rsidRPr="00C75900" w:rsidRDefault="00AD715B" w:rsidP="001A6CF8">
      <w:pPr>
        <w:spacing w:after="0"/>
        <w:rPr>
          <w:rFonts w:ascii="Times New Roman" w:hAnsi="Times New Roman" w:cs="Times New Roman"/>
          <w:color w:val="5C5C5C"/>
          <w:lang w:val="kk-KZ"/>
        </w:rPr>
      </w:pPr>
    </w:p>
    <w:sectPr w:rsidR="00AD715B" w:rsidRPr="00C7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FD"/>
    <w:rsid w:val="001A6CF8"/>
    <w:rsid w:val="002B4353"/>
    <w:rsid w:val="00362865"/>
    <w:rsid w:val="005B49F0"/>
    <w:rsid w:val="00A85C41"/>
    <w:rsid w:val="00AD715B"/>
    <w:rsid w:val="00C75900"/>
    <w:rsid w:val="00CC4B1C"/>
    <w:rsid w:val="00D00DB2"/>
    <w:rsid w:val="00E36BFD"/>
    <w:rsid w:val="00E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2024-09-26T04:58:00Z</dcterms:created>
  <dcterms:modified xsi:type="dcterms:W3CDTF">2024-09-26T05:23:00Z</dcterms:modified>
</cp:coreProperties>
</file>